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A" w:rsidRPr="009528EB" w:rsidRDefault="003A57AA" w:rsidP="003A57AA">
      <w:pPr>
        <w:pStyle w:val="a3"/>
        <w:spacing w:line="360" w:lineRule="auto"/>
        <w:ind w:firstLine="567"/>
        <w:jc w:val="center"/>
        <w:rPr>
          <w:b/>
          <w:sz w:val="28"/>
        </w:rPr>
      </w:pPr>
      <w:r w:rsidRPr="009528EB">
        <w:rPr>
          <w:b/>
          <w:sz w:val="28"/>
        </w:rPr>
        <w:t>Ох уж эти ссоры, или немного о детской конфликтности</w:t>
      </w:r>
    </w:p>
    <w:p w:rsidR="003A57AA" w:rsidRPr="00EA0C99" w:rsidRDefault="003A57AA" w:rsidP="003A57AA">
      <w:pPr>
        <w:pStyle w:val="a3"/>
        <w:ind w:firstLine="567"/>
        <w:jc w:val="center"/>
        <w:rPr>
          <w:rFonts w:ascii="Times New Roman" w:hAnsi="Times New Roman"/>
          <w:sz w:val="28"/>
          <w:u w:val="single"/>
        </w:rPr>
      </w:pPr>
      <w:r w:rsidRPr="00EA0C99">
        <w:rPr>
          <w:rFonts w:ascii="Times New Roman" w:hAnsi="Times New Roman"/>
          <w:sz w:val="28"/>
          <w:u w:val="single"/>
        </w:rPr>
        <w:t>Советы, касающиеся особенностей взаимодействия родителей с конфликтными детьми.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По возможности сдерживайте стремление ребенка провоцировать ссоры с другими детьми. Обращайте внимание на недружелюбные взгляды друг на друга или бормотание с обидой себе под нос. Конечно, у всех родителей бывают моменты, когда им некогда или </w:t>
      </w:r>
      <w:proofErr w:type="gramStart"/>
      <w:r w:rsidRPr="00EA0C99">
        <w:rPr>
          <w:rFonts w:ascii="Times New Roman" w:hAnsi="Times New Roman"/>
          <w:sz w:val="28"/>
        </w:rPr>
        <w:t>нет сил контролировать</w:t>
      </w:r>
      <w:proofErr w:type="gramEnd"/>
      <w:r w:rsidRPr="00EA0C99">
        <w:rPr>
          <w:rFonts w:ascii="Times New Roman" w:hAnsi="Times New Roman"/>
          <w:sz w:val="28"/>
        </w:rPr>
        <w:t xml:space="preserve"> своих детей, но именно в этот момент и может разразиться буря.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Никогда не обвиняйте в причинах конфликта своего или чужого ребенка, не разобравшись в причинах ссоры. Не стоит стоять горой и покрывать своего ребенка – скорее всего в ссоре виноваты обе стороны.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После ссоры обсудите с ребенком причины произошедшего, постарайтесь вместе с ним определить те действия, которые вызвали конфликт, вместе найти иные способы преодоления сложной ситуации.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Никогда не обсуждайте при ребенке проблемы его поведения. Он может утвердиться в мысли, что конфликты неизбежны, и будет сознательно провоцировать их.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Показывайте ребенку пример эффективного общения. Не вступайте в конфликты, не ругайтесь и не ссорьтесь с ребенком. Если вы недовольны его поведением, объясните причины своего настроения и попытайтесь показать ребенку, как можно исправиться. </w:t>
      </w:r>
    </w:p>
    <w:p w:rsidR="003A57AA" w:rsidRPr="00EA0C99" w:rsidRDefault="003A57AA" w:rsidP="003A57AA">
      <w:pPr>
        <w:pStyle w:val="a3"/>
        <w:ind w:firstLine="567"/>
        <w:jc w:val="center"/>
        <w:rPr>
          <w:rFonts w:ascii="Times New Roman" w:hAnsi="Times New Roman"/>
          <w:sz w:val="28"/>
          <w:u w:val="single"/>
        </w:rPr>
      </w:pPr>
      <w:r w:rsidRPr="00EA0C99">
        <w:rPr>
          <w:rFonts w:ascii="Times New Roman" w:hAnsi="Times New Roman"/>
          <w:sz w:val="28"/>
          <w:u w:val="single"/>
        </w:rPr>
        <w:t>Правила дружбы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Помогай товарищу. Если у тебя что-то получается лучше – научи его. Если твой друг попал в беду, помоги ему, чем можешь.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>• Делись с друзьями. Не старайся взять себе самое лучшее.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Останови друга, если он делает что-то нехорошее. Если товарищ не прав, скажи ему об этом.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Не ссорься, не спорь по пустякам, не зазнавайся, не завидуй. Радуйся успехам своих друзей вместе с ними.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В игре соблюдай правила, старайся выигрывать честно. Не радуйся, когда </w:t>
      </w:r>
      <w:proofErr w:type="gramStart"/>
      <w:r w:rsidRPr="00EA0C99">
        <w:rPr>
          <w:rFonts w:ascii="Times New Roman" w:hAnsi="Times New Roman"/>
          <w:sz w:val="28"/>
        </w:rPr>
        <w:t>другой</w:t>
      </w:r>
      <w:proofErr w:type="gramEnd"/>
      <w:r w:rsidRPr="00EA0C99">
        <w:rPr>
          <w:rFonts w:ascii="Times New Roman" w:hAnsi="Times New Roman"/>
          <w:sz w:val="28"/>
        </w:rPr>
        <w:t xml:space="preserve"> проигрывает, не смейся над ним.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• Обидно, когда ты проигрываешь, но не стоит падать духом и злиться на своих друзей – ни на того, кто выиграл в игре, ни на того, по чьей вине произошло твое поражение. </w:t>
      </w:r>
    </w:p>
    <w:p w:rsidR="003A57AA" w:rsidRPr="00EA0C99" w:rsidRDefault="003A57AA" w:rsidP="003A57A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>• Если ты поступил плохо, не бойся признать свою ошибку. Умей спокойно принять помощь, замечания, советы от других ребят.</w:t>
      </w:r>
    </w:p>
    <w:p w:rsidR="003A57AA" w:rsidRDefault="003A57AA" w:rsidP="003A57AA"/>
    <w:p w:rsidR="003A57AA" w:rsidRDefault="003A57AA" w:rsidP="003A57AA"/>
    <w:p w:rsidR="00000000" w:rsidRDefault="003A57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AA"/>
    <w:rsid w:val="003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7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2015-02-03T11:19:00Z</dcterms:created>
  <dcterms:modified xsi:type="dcterms:W3CDTF">2015-02-03T11:19:00Z</dcterms:modified>
</cp:coreProperties>
</file>