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54" w:rsidRPr="009528EB" w:rsidRDefault="00436754" w:rsidP="00436754">
      <w:pPr>
        <w:pStyle w:val="a3"/>
        <w:spacing w:line="360" w:lineRule="auto"/>
        <w:ind w:firstLine="567"/>
        <w:jc w:val="center"/>
        <w:rPr>
          <w:b/>
          <w:sz w:val="28"/>
        </w:rPr>
      </w:pPr>
      <w:r w:rsidRPr="009528EB">
        <w:rPr>
          <w:b/>
          <w:sz w:val="28"/>
        </w:rPr>
        <w:t>Самооценка и уверенность в себе.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1. Повышение самооценки начинается с похвалы.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2. Уверенность в себе вырабатывается за счет успеха.  Ставьте перед ребенком задачи, которые он может решить.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3. Изменяйте не ребенка, а его поведение.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Поведение может быть неадекватным из-за отсутствия необходимых социальных навыков и высокого уровня тревожности. 4. Понижайте тревожность всеми возможными способами.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Например, ребенок </w:t>
      </w:r>
      <w:proofErr w:type="spellStart"/>
      <w:r w:rsidRPr="00EA0C99">
        <w:rPr>
          <w:rFonts w:ascii="Times New Roman" w:hAnsi="Times New Roman"/>
          <w:sz w:val="28"/>
        </w:rPr>
        <w:t>комплексует</w:t>
      </w:r>
      <w:proofErr w:type="spellEnd"/>
      <w:r w:rsidRPr="00EA0C99">
        <w:rPr>
          <w:rFonts w:ascii="Times New Roman" w:hAnsi="Times New Roman"/>
          <w:sz w:val="28"/>
        </w:rPr>
        <w:t xml:space="preserve"> из-за того, что у него криво растут зубы. Обратитесь к стоматологу, поставьте пластину.</w:t>
      </w:r>
      <w:r w:rsidR="00F45146">
        <w:rPr>
          <w:rFonts w:ascii="Times New Roman" w:hAnsi="Times New Roman"/>
          <w:sz w:val="28"/>
        </w:rPr>
        <w:t xml:space="preserve"> </w:t>
      </w:r>
      <w:r w:rsidRPr="00EA0C99">
        <w:rPr>
          <w:rFonts w:ascii="Times New Roman" w:hAnsi="Times New Roman"/>
          <w:sz w:val="28"/>
        </w:rPr>
        <w:t xml:space="preserve">Хорошим помощником для снятия тревожности могут быть упражнения на расслабление - релаксация, медитация. 5. Обучайте ребенка навыкам общения.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Объясните ему, что для того, чтобы быть интересным для ровесников, нужно много читать, интересоваться явлениями и событиями и таким образом привлечь к себе внимание. 6. Не позволяйте никому насмехаться над своим ребенком.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  <w:u w:val="single"/>
        </w:rPr>
      </w:pPr>
      <w:r w:rsidRPr="00EA0C99">
        <w:rPr>
          <w:rFonts w:ascii="Times New Roman" w:hAnsi="Times New Roman"/>
          <w:sz w:val="28"/>
          <w:u w:val="single"/>
        </w:rPr>
        <w:t xml:space="preserve"> Воспитание чувства собственного достоинства.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Внушите ребенку, что он не может обладать только негативными качествами (если ему так кажется). Обязательно в нем есть много хорошего. Задача родителей - найти сильные стороны личности своего ребенка и помочь ему самому их обнаружить.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Задача родителей - научить детей пользоваться достоинствами, не </w:t>
      </w:r>
      <w:proofErr w:type="spellStart"/>
      <w:r w:rsidRPr="00EA0C99">
        <w:rPr>
          <w:rFonts w:ascii="Times New Roman" w:hAnsi="Times New Roman"/>
          <w:sz w:val="28"/>
        </w:rPr>
        <w:t>зацикливаясь</w:t>
      </w:r>
      <w:proofErr w:type="spellEnd"/>
      <w:r w:rsidRPr="00EA0C99">
        <w:rPr>
          <w:rFonts w:ascii="Times New Roman" w:hAnsi="Times New Roman"/>
          <w:sz w:val="28"/>
        </w:rPr>
        <w:t xml:space="preserve"> на недостатках, то есть "включать" компенсаторные механизмы. Тогда ребенок поймет: "Да, я слаб в математике, но зато я лучший спортсмен".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Детям можно предложить </w:t>
      </w:r>
      <w:proofErr w:type="spellStart"/>
      <w:r w:rsidRPr="00EA0C99">
        <w:rPr>
          <w:rFonts w:ascii="Times New Roman" w:hAnsi="Times New Roman"/>
          <w:sz w:val="28"/>
        </w:rPr>
        <w:t>самовыразиться</w:t>
      </w:r>
      <w:proofErr w:type="spellEnd"/>
      <w:r w:rsidRPr="00EA0C99">
        <w:rPr>
          <w:rFonts w:ascii="Times New Roman" w:hAnsi="Times New Roman"/>
          <w:sz w:val="28"/>
        </w:rPr>
        <w:t xml:space="preserve"> в какой-то роли. Например, мысленно превратиться в другого человека, поговорить чужим голосом, придумать ситуации и проиграть поступки, не свойственные ребенку.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Не воспитывайте детей </w:t>
      </w:r>
      <w:proofErr w:type="gramStart"/>
      <w:r w:rsidRPr="00EA0C99">
        <w:rPr>
          <w:rFonts w:ascii="Times New Roman" w:hAnsi="Times New Roman"/>
          <w:sz w:val="28"/>
        </w:rPr>
        <w:t>пассивными</w:t>
      </w:r>
      <w:proofErr w:type="gramEnd"/>
      <w:r w:rsidRPr="00EA0C99">
        <w:rPr>
          <w:rFonts w:ascii="Times New Roman" w:hAnsi="Times New Roman"/>
          <w:sz w:val="28"/>
        </w:rPr>
        <w:t xml:space="preserve"> и зависимыми от вас. Пусть они выражают несогласие с вами и вообще свое мнение. Конечно, послушные дети очень удобны, но "соглашатели" убивают собственную личность.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Как можно раньше приучите детей к ответственности за свои поступки и принятию решений.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 Научите спокойно относиться к ошибкам, на которых учатся все и от которых никто не застрахован. </w:t>
      </w:r>
    </w:p>
    <w:p w:rsidR="00436754" w:rsidRPr="00EA0C99" w:rsidRDefault="00436754" w:rsidP="0043675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EA0C99">
        <w:rPr>
          <w:rFonts w:ascii="Times New Roman" w:hAnsi="Times New Roman"/>
          <w:sz w:val="28"/>
        </w:rPr>
        <w:t xml:space="preserve">  Ребенок, преодолевший болезненную застенчивость, откроет для себя новый мир, почувствует вкус жизни и будет успешен и счастлив.</w:t>
      </w:r>
    </w:p>
    <w:p w:rsidR="00000000" w:rsidRDefault="00F451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754"/>
    <w:rsid w:val="00436754"/>
    <w:rsid w:val="00F4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7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2015-02-03T11:19:00Z</dcterms:created>
  <dcterms:modified xsi:type="dcterms:W3CDTF">2015-02-03T11:19:00Z</dcterms:modified>
</cp:coreProperties>
</file>