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F274E">
        <w:rPr>
          <w:rStyle w:val="c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Конспект  по ПДД во второй младшей группе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(группа №1 и группа №5)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274E">
        <w:rPr>
          <w:rStyle w:val="c4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Тема: «Красный, желтый, зеленый». </w:t>
      </w:r>
      <w:r w:rsidRPr="007F27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F27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Цель: 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1.Закреплять знания детей о работе светофора, 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2. Знания правил перехода улицы;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3.Развивать ориентировку в пространстве, умение действовать по сигналу;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4. Развивать у детей разговорную речь. 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Беседа: «Транспорт на улицах города».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 Учить детей классифицировать транспорт по назначению (дать элементарные понятия о видах машин и их предназначении).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Рассматривание легкового автомобиля.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Уточнить знания о работе шофера, закрепить понятие о видах машин.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7F274E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Беседа по макету улицы: «Знакомство с улицей».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 Дать представление детям об улице (проезжая часть, тротуар). Дать элементарные знания о поведении пешеходов.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7F274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Тема:</w:t>
      </w:r>
      <w:r w:rsidRPr="007F274E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Целевая прогулка по улице.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74E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Цель:</w:t>
      </w:r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 Уточнить представление детей о проезжей части дороги, тротуаре.</w:t>
      </w:r>
    </w:p>
    <w:p w:rsidR="007F274E" w:rsidRPr="007F274E" w:rsidRDefault="007F274E" w:rsidP="007F274E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7F274E">
        <w:rPr>
          <w:rFonts w:ascii="Times New Roman" w:hAnsi="Times New Roman" w:cs="Times New Roman"/>
          <w:color w:val="000000" w:themeColor="text1"/>
          <w:sz w:val="28"/>
          <w:szCs w:val="28"/>
        </w:rPr>
        <w:t>/и «Воробушки и автомобиль», П/и «Автомобили и светофор»</w:t>
      </w:r>
    </w:p>
    <w:p w:rsidR="00000000" w:rsidRPr="007F274E" w:rsidRDefault="007F274E" w:rsidP="007F274E">
      <w:pPr>
        <w:pStyle w:val="c2"/>
        <w:shd w:val="clear" w:color="auto" w:fill="FFFFFF"/>
        <w:spacing w:before="0" w:beforeAutospacing="0" w:after="0" w:afterAutospacing="0" w:line="338" w:lineRule="atLeast"/>
        <w:rPr>
          <w:color w:val="000000" w:themeColor="text1"/>
          <w:sz w:val="40"/>
          <w:szCs w:val="28"/>
        </w:rPr>
      </w:pPr>
    </w:p>
    <w:sectPr w:rsidR="00000000" w:rsidRPr="007F2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274E"/>
    <w:rsid w:val="007F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274E"/>
  </w:style>
  <w:style w:type="character" w:customStyle="1" w:styleId="c5">
    <w:name w:val="c5"/>
    <w:basedOn w:val="a0"/>
    <w:rsid w:val="007F274E"/>
  </w:style>
  <w:style w:type="character" w:customStyle="1" w:styleId="c4">
    <w:name w:val="c4"/>
    <w:basedOn w:val="a0"/>
    <w:rsid w:val="007F274E"/>
  </w:style>
  <w:style w:type="paragraph" w:styleId="a3">
    <w:name w:val="Normal (Web)"/>
    <w:basedOn w:val="a"/>
    <w:uiPriority w:val="99"/>
    <w:semiHidden/>
    <w:unhideWhenUsed/>
    <w:rsid w:val="007F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27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7F27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2016-09-13T16:58:00Z</dcterms:created>
  <dcterms:modified xsi:type="dcterms:W3CDTF">2016-09-13T17:08:00Z</dcterms:modified>
</cp:coreProperties>
</file>