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B3" w:rsidRPr="00B45B69" w:rsidRDefault="00610AB3" w:rsidP="00610AB3">
      <w:pPr>
        <w:rPr>
          <w:rFonts w:ascii="Times New Roman" w:hAnsi="Times New Roman" w:cs="Times New Roman"/>
          <w:sz w:val="32"/>
          <w:szCs w:val="32"/>
        </w:rPr>
      </w:pPr>
    </w:p>
    <w:p w:rsidR="00B45B69" w:rsidRPr="00B45B69" w:rsidRDefault="00610AB3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Все чаще педагоги дошкольных и школьных учреждений  в своей практике сталкиваются с детьми, которые в силу каких-то своих особенностей выделяются в социуме сверстников.</w:t>
      </w:r>
      <w:r w:rsidR="00377609" w:rsidRPr="00B45B69">
        <w:rPr>
          <w:rFonts w:ascii="Times New Roman" w:hAnsi="Times New Roman" w:cs="Times New Roman"/>
          <w:sz w:val="32"/>
          <w:szCs w:val="32"/>
        </w:rPr>
        <w:t xml:space="preserve"> Как правило, такие ребята с трудом усваивают образовательную программу, медленнее работают на занятиях. </w:t>
      </w:r>
    </w:p>
    <w:p w:rsidR="00B45B69" w:rsidRPr="00B45B69" w:rsidRDefault="00377609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Не так давно в педагогический словарь добавилось определение «дети с ограниченными возможностями здоровья», но уже сегодня  обучение и воспитание этих детей стало актуальной проблемой</w:t>
      </w:r>
      <w:r w:rsidR="002B1F30" w:rsidRPr="00B45B69">
        <w:rPr>
          <w:rFonts w:ascii="Times New Roman" w:hAnsi="Times New Roman" w:cs="Times New Roman"/>
          <w:sz w:val="32"/>
          <w:szCs w:val="32"/>
        </w:rPr>
        <w:t>. Специалисты, занимающиеся изучением контингента детей в образовательных учреждениях, утверждают, что практически в каждой группе детского сада и в классе средней школы есть дети с ОВЗ. Что это такое становится понятно после детального изучения особенностей сов</w:t>
      </w:r>
      <w:r w:rsidR="00800717" w:rsidRPr="00B45B69">
        <w:rPr>
          <w:rFonts w:ascii="Times New Roman" w:hAnsi="Times New Roman" w:cs="Times New Roman"/>
          <w:sz w:val="32"/>
          <w:szCs w:val="32"/>
        </w:rPr>
        <w:t xml:space="preserve">ременного ребенка. Прежде всего, </w:t>
      </w:r>
      <w:r w:rsidR="002B1F30" w:rsidRPr="00B45B69">
        <w:rPr>
          <w:rFonts w:ascii="Times New Roman" w:hAnsi="Times New Roman" w:cs="Times New Roman"/>
          <w:sz w:val="32"/>
          <w:szCs w:val="32"/>
        </w:rPr>
        <w:t>это дети, имеющие физические или психические недостатки, которые препятствуют успешному освоению ребенком образовательной программы. Категория таких ребят достаточно разнообразна: в нее входят дети с нарушениями речи, слуха, зрения, патологиями опорно-двигательного аппарата, комплексными нарушениями интеллекта и психических функций и т. п.</w:t>
      </w:r>
    </w:p>
    <w:p w:rsidR="00610AB3" w:rsidRPr="00B45B69" w:rsidRDefault="000B45A5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Наше муниципальное образовательное учреждение детский сад «Теремок» насчитывает 216 воспитанников. Среди них есть дети, относящиеся к категории ОВЗ:</w:t>
      </w:r>
    </w:p>
    <w:p w:rsidR="000B45A5" w:rsidRPr="00B45B69" w:rsidRDefault="000B45A5" w:rsidP="00610AB3">
      <w:pPr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 xml:space="preserve">         - дети с проблемами речевого развития;</w:t>
      </w:r>
    </w:p>
    <w:p w:rsidR="000B45A5" w:rsidRPr="00B45B69" w:rsidRDefault="000B45A5" w:rsidP="00610AB3">
      <w:pPr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 xml:space="preserve">         - дети с проблемами психического развития;</w:t>
      </w:r>
    </w:p>
    <w:p w:rsidR="000B45A5" w:rsidRPr="00B45B69" w:rsidRDefault="000B45A5" w:rsidP="00610AB3">
      <w:pPr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 xml:space="preserve">         - дети-инвалиды.</w:t>
      </w:r>
    </w:p>
    <w:p w:rsidR="00B45B69" w:rsidRPr="00B45B69" w:rsidRDefault="00D67614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Если</w:t>
      </w:r>
      <w:r w:rsidR="00502A28" w:rsidRPr="00B45B69">
        <w:rPr>
          <w:rFonts w:ascii="Times New Roman" w:hAnsi="Times New Roman" w:cs="Times New Roman"/>
          <w:sz w:val="32"/>
          <w:szCs w:val="32"/>
        </w:rPr>
        <w:t xml:space="preserve"> к нам</w:t>
      </w:r>
      <w:r w:rsidRPr="00B45B69">
        <w:rPr>
          <w:rFonts w:ascii="Times New Roman" w:hAnsi="Times New Roman" w:cs="Times New Roman"/>
          <w:sz w:val="32"/>
          <w:szCs w:val="32"/>
        </w:rPr>
        <w:t xml:space="preserve"> в учреждение поступает ребенок с выраженными отклонениями</w:t>
      </w:r>
      <w:r w:rsidR="00502A28" w:rsidRPr="00B45B69">
        <w:rPr>
          <w:rFonts w:ascii="Times New Roman" w:hAnsi="Times New Roman" w:cs="Times New Roman"/>
          <w:sz w:val="32"/>
          <w:szCs w:val="32"/>
        </w:rPr>
        <w:t>, обследованием занимаются специалисты</w:t>
      </w:r>
      <w:r w:rsidRPr="00B45B69">
        <w:rPr>
          <w:rFonts w:ascii="Times New Roman" w:hAnsi="Times New Roman" w:cs="Times New Roman"/>
          <w:sz w:val="32"/>
          <w:szCs w:val="32"/>
        </w:rPr>
        <w:t xml:space="preserve"> определенного профиля</w:t>
      </w:r>
      <w:r w:rsidR="00502A28" w:rsidRPr="00B45B69">
        <w:rPr>
          <w:rFonts w:ascii="Times New Roman" w:hAnsi="Times New Roman" w:cs="Times New Roman"/>
          <w:sz w:val="32"/>
          <w:szCs w:val="32"/>
        </w:rPr>
        <w:t>, а воспитатель знакомится с полученными ими данными.</w:t>
      </w:r>
      <w:r w:rsidRPr="00B45B69">
        <w:rPr>
          <w:rFonts w:ascii="Times New Roman" w:hAnsi="Times New Roman" w:cs="Times New Roman"/>
          <w:sz w:val="32"/>
          <w:szCs w:val="32"/>
        </w:rPr>
        <w:t xml:space="preserve"> Если отклонения не ярко выражены, главной фигурой в процессе обследования является воспитатель.</w:t>
      </w:r>
    </w:p>
    <w:p w:rsidR="00502A28" w:rsidRPr="00B45B69" w:rsidRDefault="00502A28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lastRenderedPageBreak/>
        <w:t>План изучения ребенка включает такие мероприятия, как:</w:t>
      </w:r>
    </w:p>
    <w:p w:rsidR="00502A28" w:rsidRPr="00B45B69" w:rsidRDefault="00502A28" w:rsidP="00B45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беседа с родителями;</w:t>
      </w:r>
    </w:p>
    <w:p w:rsidR="00502A28" w:rsidRPr="00B45B69" w:rsidRDefault="00502A28" w:rsidP="00B45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изучение медицинской карты ребенка;</w:t>
      </w:r>
    </w:p>
    <w:p w:rsidR="00502A28" w:rsidRPr="00B45B69" w:rsidRDefault="00502A28" w:rsidP="00B45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обследование физического развития;</w:t>
      </w:r>
    </w:p>
    <w:p w:rsidR="00502A28" w:rsidRPr="00B45B69" w:rsidRDefault="00502A28" w:rsidP="00B45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обследование психического развития: характеристика детских видов деятельности и познавательных процессов, речи.</w:t>
      </w:r>
    </w:p>
    <w:p w:rsidR="00B45B69" w:rsidRPr="00B45B69" w:rsidRDefault="00D67614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 xml:space="preserve">На что целесообразно </w:t>
      </w:r>
      <w:proofErr w:type="gramStart"/>
      <w:r w:rsidRPr="00B45B69">
        <w:rPr>
          <w:rFonts w:ascii="Times New Roman" w:hAnsi="Times New Roman" w:cs="Times New Roman"/>
          <w:sz w:val="32"/>
          <w:szCs w:val="32"/>
        </w:rPr>
        <w:t>обратить внимание педагогу</w:t>
      </w:r>
      <w:proofErr w:type="gramEnd"/>
      <w:r w:rsidRPr="00B45B69">
        <w:rPr>
          <w:rFonts w:ascii="Times New Roman" w:hAnsi="Times New Roman" w:cs="Times New Roman"/>
          <w:sz w:val="32"/>
          <w:szCs w:val="32"/>
        </w:rPr>
        <w:t>, чтобы выявить либо отклонения, либо факторы риска в развитии ребенка?</w:t>
      </w:r>
      <w:r w:rsidR="00B45B69" w:rsidRPr="00B45B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5B69" w:rsidRPr="00B45B69" w:rsidRDefault="00D67614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При беседе с родителями, кроме обычных сведений о семье, ее материальном и социальном благополучии, важно понять, что родители ожидают от дошкольного учреждения. В нашем детском саду разработаны анкеты для родителей.</w:t>
      </w:r>
      <w:r w:rsidR="00C30CC9" w:rsidRPr="00B45B69">
        <w:rPr>
          <w:rFonts w:ascii="Times New Roman" w:hAnsi="Times New Roman" w:cs="Times New Roman"/>
          <w:sz w:val="32"/>
          <w:szCs w:val="32"/>
        </w:rPr>
        <w:t xml:space="preserve"> Однако многие родители не всегда могут ясно сформулировать свои мысли, поэтому воспитатель может использовать косвенные вопросы.</w:t>
      </w:r>
    </w:p>
    <w:p w:rsidR="00B45B69" w:rsidRPr="00B45B69" w:rsidRDefault="00502A28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Далее под руководством психолога в дошкольном учреждении разрабатываются индивид</w:t>
      </w:r>
      <w:r w:rsidR="00800717" w:rsidRPr="00B45B69">
        <w:rPr>
          <w:rFonts w:ascii="Times New Roman" w:hAnsi="Times New Roman" w:cs="Times New Roman"/>
          <w:sz w:val="32"/>
          <w:szCs w:val="32"/>
        </w:rPr>
        <w:t>уальные программы</w:t>
      </w:r>
      <w:r w:rsidRPr="00B45B69">
        <w:rPr>
          <w:rFonts w:ascii="Times New Roman" w:hAnsi="Times New Roman" w:cs="Times New Roman"/>
          <w:sz w:val="32"/>
          <w:szCs w:val="32"/>
        </w:rPr>
        <w:t xml:space="preserve"> развития.</w:t>
      </w:r>
    </w:p>
    <w:p w:rsidR="00B45B69" w:rsidRPr="00B45B69" w:rsidRDefault="00502A28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 xml:space="preserve">Модель профессиональной взаимосвязи всех специалистов ДОУ (педагога-психолога, учителя-логопеда, воспитателя, музыкального руководителя, инструктора по физической культуре) в работе с ребенком </w:t>
      </w:r>
      <w:r w:rsidR="00FE4664" w:rsidRPr="00B45B69">
        <w:rPr>
          <w:rFonts w:ascii="Times New Roman" w:hAnsi="Times New Roman" w:cs="Times New Roman"/>
          <w:sz w:val="32"/>
          <w:szCs w:val="32"/>
        </w:rPr>
        <w:t>с особыми образовательными потребностями</w:t>
      </w:r>
      <w:r w:rsidR="005851BE" w:rsidRPr="00B45B69">
        <w:rPr>
          <w:rFonts w:ascii="Times New Roman" w:hAnsi="Times New Roman" w:cs="Times New Roman"/>
          <w:sz w:val="32"/>
          <w:szCs w:val="32"/>
        </w:rPr>
        <w:t xml:space="preserve"> следующая:</w:t>
      </w:r>
    </w:p>
    <w:p w:rsidR="005851BE" w:rsidRPr="00B45B69" w:rsidRDefault="005851BE" w:rsidP="00B45B69">
      <w:pPr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B45B69">
        <w:rPr>
          <w:rFonts w:ascii="Times New Roman" w:hAnsi="Times New Roman" w:cs="Times New Roman"/>
          <w:sz w:val="32"/>
          <w:szCs w:val="32"/>
          <w:u w:val="single"/>
        </w:rPr>
        <w:t>Педагог-психолог:</w:t>
      </w:r>
    </w:p>
    <w:p w:rsidR="005851BE" w:rsidRPr="00B45B69" w:rsidRDefault="005851BE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Организует взаимодействие педагогов;</w:t>
      </w:r>
    </w:p>
    <w:p w:rsidR="005851BE" w:rsidRPr="00B45B69" w:rsidRDefault="005851BE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Разрабатывает коррекционные программы индивидуального развития ребенка;</w:t>
      </w:r>
    </w:p>
    <w:p w:rsidR="005851BE" w:rsidRPr="00B45B69" w:rsidRDefault="005851BE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Проводит психопрофилактическую и психодиагностическую работу с детьми.</w:t>
      </w:r>
    </w:p>
    <w:p w:rsidR="005851BE" w:rsidRPr="00B45B69" w:rsidRDefault="005851BE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Организует специальную коррекционную работу с детьми, входящими в группу риска;</w:t>
      </w:r>
    </w:p>
    <w:p w:rsidR="005851BE" w:rsidRPr="00B45B69" w:rsidRDefault="005851BE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Повышает уровень психологической компетентности педагогов детского сада;</w:t>
      </w:r>
    </w:p>
    <w:p w:rsidR="005851BE" w:rsidRPr="00B45B69" w:rsidRDefault="005851BE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lastRenderedPageBreak/>
        <w:t>Проводит консультативную работу с родителями.</w:t>
      </w:r>
    </w:p>
    <w:p w:rsidR="005851BE" w:rsidRPr="00B45B69" w:rsidRDefault="005851BE" w:rsidP="00B45B6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51BE" w:rsidRPr="00B45B69" w:rsidRDefault="005851BE" w:rsidP="00B45B6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B45B69">
        <w:rPr>
          <w:rFonts w:ascii="Times New Roman" w:hAnsi="Times New Roman" w:cs="Times New Roman"/>
          <w:sz w:val="32"/>
          <w:szCs w:val="32"/>
          <w:u w:val="single"/>
        </w:rPr>
        <w:t>Учитель-логопед:</w:t>
      </w:r>
    </w:p>
    <w:p w:rsidR="005851BE" w:rsidRPr="00B45B69" w:rsidRDefault="005851BE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 xml:space="preserve">Диагностирует уровень </w:t>
      </w:r>
      <w:proofErr w:type="spellStart"/>
      <w:r w:rsidRPr="00B45B69">
        <w:rPr>
          <w:rFonts w:ascii="Times New Roman" w:hAnsi="Times New Roman" w:cs="Times New Roman"/>
          <w:sz w:val="32"/>
          <w:szCs w:val="32"/>
        </w:rPr>
        <w:t>импрессивной</w:t>
      </w:r>
      <w:proofErr w:type="spellEnd"/>
      <w:r w:rsidRPr="00B45B69">
        <w:rPr>
          <w:rFonts w:ascii="Times New Roman" w:hAnsi="Times New Roman" w:cs="Times New Roman"/>
          <w:sz w:val="32"/>
          <w:szCs w:val="32"/>
        </w:rPr>
        <w:t xml:space="preserve"> и экспрессивной речи;</w:t>
      </w:r>
    </w:p>
    <w:p w:rsidR="005851BE" w:rsidRPr="00B45B69" w:rsidRDefault="005851BE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Составляет индивидуальные планы развития;</w:t>
      </w:r>
    </w:p>
    <w:p w:rsidR="005851BE" w:rsidRPr="00B45B69" w:rsidRDefault="005851BE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Пр</w:t>
      </w:r>
      <w:r w:rsidR="00B45B69" w:rsidRPr="00B45B69">
        <w:rPr>
          <w:rFonts w:ascii="Times New Roman" w:hAnsi="Times New Roman" w:cs="Times New Roman"/>
          <w:sz w:val="32"/>
          <w:szCs w:val="32"/>
        </w:rPr>
        <w:t>оводит индивидуальные занятия (</w:t>
      </w:r>
      <w:r w:rsidRPr="00B45B69">
        <w:rPr>
          <w:rFonts w:ascii="Times New Roman" w:hAnsi="Times New Roman" w:cs="Times New Roman"/>
          <w:sz w:val="32"/>
          <w:szCs w:val="32"/>
        </w:rPr>
        <w:t>постановка правильного речевого дыхания, коррекция звуков, их автоматизация</w:t>
      </w:r>
      <w:r w:rsidR="0005478B" w:rsidRPr="00B45B69">
        <w:rPr>
          <w:rFonts w:ascii="Times New Roman" w:hAnsi="Times New Roman" w:cs="Times New Roman"/>
          <w:sz w:val="32"/>
          <w:szCs w:val="32"/>
        </w:rPr>
        <w:t>, дифференциация и введение в самостоятельну</w:t>
      </w:r>
      <w:r w:rsidR="00B45B69" w:rsidRPr="00B45B69">
        <w:rPr>
          <w:rFonts w:ascii="Times New Roman" w:hAnsi="Times New Roman" w:cs="Times New Roman"/>
          <w:sz w:val="32"/>
          <w:szCs w:val="32"/>
        </w:rPr>
        <w:t>ю речь), подгрупповые занятия (</w:t>
      </w:r>
      <w:r w:rsidR="0005478B" w:rsidRPr="00B45B69">
        <w:rPr>
          <w:rFonts w:ascii="Times New Roman" w:hAnsi="Times New Roman" w:cs="Times New Roman"/>
          <w:sz w:val="32"/>
          <w:szCs w:val="32"/>
        </w:rPr>
        <w:t>формирование фонематических процессов);</w:t>
      </w:r>
    </w:p>
    <w:p w:rsidR="0005478B" w:rsidRPr="00B45B69" w:rsidRDefault="0005478B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Консультирует педагогических работников и родителей о применении логопедических методов и технологий коррекционно-развивающей работы;</w:t>
      </w:r>
    </w:p>
    <w:p w:rsidR="0005478B" w:rsidRPr="00B45B69" w:rsidRDefault="0005478B" w:rsidP="00B45B6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5478B" w:rsidRPr="00B45B69" w:rsidRDefault="0005478B" w:rsidP="00B45B6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B45B69">
        <w:rPr>
          <w:rFonts w:ascii="Times New Roman" w:hAnsi="Times New Roman" w:cs="Times New Roman"/>
          <w:sz w:val="32"/>
          <w:szCs w:val="32"/>
          <w:u w:val="single"/>
        </w:rPr>
        <w:t>Музыкальный руководитель:</w:t>
      </w:r>
    </w:p>
    <w:p w:rsidR="00502A28" w:rsidRPr="00B45B69" w:rsidRDefault="0005478B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Осуществляет музыкальное и эстетическое воспитание детей;</w:t>
      </w:r>
    </w:p>
    <w:p w:rsidR="0005478B" w:rsidRPr="00B45B69" w:rsidRDefault="0005478B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Учитывает психологическое, речевое и физическое развитие детей при подборе материала для занятий;</w:t>
      </w:r>
    </w:p>
    <w:p w:rsidR="0005478B" w:rsidRPr="00B45B69" w:rsidRDefault="0005478B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 xml:space="preserve">Использует за </w:t>
      </w:r>
      <w:proofErr w:type="gramStart"/>
      <w:r w:rsidRPr="00B45B69">
        <w:rPr>
          <w:rFonts w:ascii="Times New Roman" w:hAnsi="Times New Roman" w:cs="Times New Roman"/>
          <w:sz w:val="32"/>
          <w:szCs w:val="32"/>
        </w:rPr>
        <w:t>занятиях</w:t>
      </w:r>
      <w:proofErr w:type="gramEnd"/>
      <w:r w:rsidRPr="00B45B69">
        <w:rPr>
          <w:rFonts w:ascii="Times New Roman" w:hAnsi="Times New Roman" w:cs="Times New Roman"/>
          <w:sz w:val="32"/>
          <w:szCs w:val="32"/>
        </w:rPr>
        <w:t xml:space="preserve"> элементы музыкотерапии</w:t>
      </w:r>
      <w:r w:rsidR="00201F81" w:rsidRPr="00B45B69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201F81" w:rsidRPr="00B45B69" w:rsidRDefault="00201F81" w:rsidP="00B45B6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1F81" w:rsidRPr="00B45B69" w:rsidRDefault="00201F81" w:rsidP="00B45B69">
      <w:pPr>
        <w:ind w:left="7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45B69">
        <w:rPr>
          <w:rFonts w:ascii="Times New Roman" w:hAnsi="Times New Roman" w:cs="Times New Roman"/>
          <w:sz w:val="32"/>
          <w:szCs w:val="32"/>
          <w:u w:val="single"/>
        </w:rPr>
        <w:t>Инструктор по физической культуре:</w:t>
      </w:r>
    </w:p>
    <w:p w:rsidR="00201F81" w:rsidRPr="00B45B69" w:rsidRDefault="00201F81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Осуществляет укрепление здоровья детей;</w:t>
      </w:r>
    </w:p>
    <w:p w:rsidR="00201F81" w:rsidRPr="00B45B69" w:rsidRDefault="00201F81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Совершенствует психомоторные способности дошкольников;</w:t>
      </w:r>
    </w:p>
    <w:p w:rsidR="00201F81" w:rsidRPr="00B45B69" w:rsidRDefault="00201F81" w:rsidP="00201F81">
      <w:pPr>
        <w:ind w:left="720"/>
        <w:rPr>
          <w:rFonts w:ascii="Times New Roman" w:hAnsi="Times New Roman" w:cs="Times New Roman"/>
          <w:sz w:val="32"/>
          <w:szCs w:val="32"/>
          <w:u w:val="single"/>
        </w:rPr>
      </w:pPr>
      <w:r w:rsidRPr="00B45B69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201F81" w:rsidRPr="00B45B69" w:rsidRDefault="00201F81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 xml:space="preserve">Проводит занятия по продуктивным видам деятельности </w:t>
      </w:r>
      <w:proofErr w:type="gramStart"/>
      <w:r w:rsidRPr="00B45B6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B45B69">
        <w:rPr>
          <w:rFonts w:ascii="Times New Roman" w:hAnsi="Times New Roman" w:cs="Times New Roman"/>
          <w:sz w:val="32"/>
          <w:szCs w:val="32"/>
        </w:rPr>
        <w:t>рисование, лепка, конструирование) по подгруппам и индивидуально. Организует совместную и самостоятельную деятельность детей;</w:t>
      </w:r>
    </w:p>
    <w:p w:rsidR="00201F81" w:rsidRPr="00B45B69" w:rsidRDefault="00201F81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Воспитывает культурно-гигиенические навыки, развивает тонкую и общую моторику;</w:t>
      </w:r>
    </w:p>
    <w:p w:rsidR="007C64E1" w:rsidRPr="00B45B69" w:rsidRDefault="007C64E1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Организует индивидуальную работу с детьми по заданиям и с учетом рекомендаций специалистов (педагога-психолога, и учителя-логопеда);</w:t>
      </w:r>
    </w:p>
    <w:p w:rsidR="007C64E1" w:rsidRPr="00B45B69" w:rsidRDefault="007C64E1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lastRenderedPageBreak/>
        <w:t xml:space="preserve">Применяет </w:t>
      </w:r>
      <w:proofErr w:type="spellStart"/>
      <w:r w:rsidRPr="00B45B69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Pr="00B45B69">
        <w:rPr>
          <w:rFonts w:ascii="Times New Roman" w:hAnsi="Times New Roman" w:cs="Times New Roman"/>
          <w:sz w:val="32"/>
          <w:szCs w:val="32"/>
        </w:rPr>
        <w:t xml:space="preserve"> технологии, создает благоприятный микроклимат в группе;</w:t>
      </w:r>
    </w:p>
    <w:p w:rsidR="007214AB" w:rsidRPr="00B45B69" w:rsidRDefault="007C64E1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Консультирует родителей о формировании культурно-</w:t>
      </w:r>
      <w:r w:rsidR="007214AB" w:rsidRPr="00B45B69">
        <w:rPr>
          <w:rFonts w:ascii="Times New Roman" w:hAnsi="Times New Roman" w:cs="Times New Roman"/>
          <w:sz w:val="32"/>
          <w:szCs w:val="32"/>
        </w:rPr>
        <w:t>гигиенических навыков, об индивидуальных особенностях ребенка, об уровне развития моторики.</w:t>
      </w:r>
    </w:p>
    <w:p w:rsidR="007214AB" w:rsidRPr="00B45B69" w:rsidRDefault="007214AB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45B69">
        <w:rPr>
          <w:rFonts w:ascii="Times New Roman" w:hAnsi="Times New Roman" w:cs="Times New Roman"/>
          <w:sz w:val="32"/>
          <w:szCs w:val="32"/>
          <w:u w:val="single"/>
        </w:rPr>
        <w:t>Медицинский персонал:</w:t>
      </w:r>
    </w:p>
    <w:p w:rsidR="007214AB" w:rsidRPr="00B45B69" w:rsidRDefault="007214AB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Проводит лечебно-профилактические и оздоровительные мероприятия;</w:t>
      </w:r>
    </w:p>
    <w:p w:rsidR="007214AB" w:rsidRPr="00B45B69" w:rsidRDefault="007214AB" w:rsidP="00B45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 xml:space="preserve">Осуществляет </w:t>
      </w:r>
      <w:proofErr w:type="gramStart"/>
      <w:r w:rsidRPr="00B45B69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B45B69">
        <w:rPr>
          <w:rFonts w:ascii="Times New Roman" w:hAnsi="Times New Roman" w:cs="Times New Roman"/>
          <w:sz w:val="32"/>
          <w:szCs w:val="32"/>
        </w:rPr>
        <w:t xml:space="preserve"> состоянием здоровья детей посредством регулярных осмотров, за соблюдением требований санитарно-</w:t>
      </w:r>
      <w:r w:rsidR="00ED3E3F" w:rsidRPr="00B45B69">
        <w:rPr>
          <w:rFonts w:ascii="Times New Roman" w:hAnsi="Times New Roman" w:cs="Times New Roman"/>
          <w:sz w:val="32"/>
          <w:szCs w:val="32"/>
        </w:rPr>
        <w:t>эпидемиологических норм.</w:t>
      </w:r>
    </w:p>
    <w:p w:rsidR="00B45B69" w:rsidRPr="00B45B69" w:rsidRDefault="00F4241D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В процессе образовательной деятельности в детском саду важно гибко сочетать индивидуальный и дифференцированный подходы, что будет способствовать активному участию детей в жизни коллектива.</w:t>
      </w:r>
    </w:p>
    <w:p w:rsidR="00B45B69" w:rsidRPr="00B45B69" w:rsidRDefault="00F4241D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Одним из условий повышения эффективности развивающей педагогической работы является создание адекватной возможностям ребенка предметно-развивающей среды, т.е. система условий, обеспечивающих полноценное развитие всех видов детской деятельности, развития высших психических функций и становление личности ребенка.</w:t>
      </w:r>
    </w:p>
    <w:p w:rsidR="00B45B69" w:rsidRPr="00B45B69" w:rsidRDefault="00F57AB5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 xml:space="preserve">Важной составной частью социально-психологической помощи детям с ОВЗ является работа с семьей. Дети черпают </w:t>
      </w:r>
      <w:proofErr w:type="gramStart"/>
      <w:r w:rsidRPr="00B45B6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B45B6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45B69">
        <w:rPr>
          <w:rFonts w:ascii="Times New Roman" w:hAnsi="Times New Roman" w:cs="Times New Roman"/>
          <w:sz w:val="32"/>
          <w:szCs w:val="32"/>
        </w:rPr>
        <w:t>своих</w:t>
      </w:r>
      <w:proofErr w:type="gramEnd"/>
      <w:r w:rsidRPr="00B45B69">
        <w:rPr>
          <w:rFonts w:ascii="Times New Roman" w:hAnsi="Times New Roman" w:cs="Times New Roman"/>
          <w:sz w:val="32"/>
          <w:szCs w:val="32"/>
        </w:rPr>
        <w:t xml:space="preserve"> близких силы для преодоления болезненных состояний, медицинских процедур и манипуляций, необходимых для поддержания их самочувствия.</w:t>
      </w:r>
      <w:r w:rsidR="00D96A06" w:rsidRPr="00B45B69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D96A06" w:rsidRPr="00B45B69">
        <w:rPr>
          <w:rFonts w:ascii="Times New Roman" w:hAnsi="Times New Roman" w:cs="Times New Roman"/>
          <w:sz w:val="32"/>
          <w:szCs w:val="32"/>
        </w:rPr>
        <w:t>нашем</w:t>
      </w:r>
      <w:proofErr w:type="gramEnd"/>
      <w:r w:rsidR="00D96A06" w:rsidRPr="00B45B69">
        <w:rPr>
          <w:rFonts w:ascii="Times New Roman" w:hAnsi="Times New Roman" w:cs="Times New Roman"/>
          <w:sz w:val="32"/>
          <w:szCs w:val="32"/>
        </w:rPr>
        <w:t xml:space="preserve"> ДОУ специалисты оказывают психологическую помощь родителям ребенка в целях согласования воспитательных и образовательных воздействий, а также уделяют большое внимание психолого-педагогическому просвещению родителей.</w:t>
      </w:r>
    </w:p>
    <w:p w:rsidR="00B45B69" w:rsidRPr="00B45B69" w:rsidRDefault="00677E1C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Психологическая помощь взрослым позволяет наладить супружеские отношения. Ведь в семьях, где на свет появляется ребенок с ОВЗ, разводы – вполне обычное явление, причем происходят они чаще по инициативе мужчин.</w:t>
      </w:r>
    </w:p>
    <w:p w:rsidR="00B45B69" w:rsidRPr="00B45B69" w:rsidRDefault="00677E1C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lastRenderedPageBreak/>
        <w:t>Работа</w:t>
      </w:r>
      <w:r w:rsidR="00800717" w:rsidRPr="00B45B69">
        <w:rPr>
          <w:rFonts w:ascii="Times New Roman" w:hAnsi="Times New Roman" w:cs="Times New Roman"/>
          <w:sz w:val="32"/>
          <w:szCs w:val="32"/>
        </w:rPr>
        <w:t xml:space="preserve"> специалистов</w:t>
      </w:r>
      <w:r w:rsidRPr="00B45B69">
        <w:rPr>
          <w:rFonts w:ascii="Times New Roman" w:hAnsi="Times New Roman" w:cs="Times New Roman"/>
          <w:sz w:val="32"/>
          <w:szCs w:val="32"/>
        </w:rPr>
        <w:t xml:space="preserve"> с семьей мобилизует и сплачивает ее  членов</w:t>
      </w:r>
      <w:r w:rsidR="00543656" w:rsidRPr="00B45B69">
        <w:rPr>
          <w:rFonts w:ascii="Times New Roman" w:hAnsi="Times New Roman" w:cs="Times New Roman"/>
          <w:sz w:val="32"/>
          <w:szCs w:val="32"/>
        </w:rPr>
        <w:t>. Родители, испытывая страх за</w:t>
      </w:r>
      <w:r w:rsidR="00800717" w:rsidRPr="00B45B69">
        <w:rPr>
          <w:rFonts w:ascii="Times New Roman" w:hAnsi="Times New Roman" w:cs="Times New Roman"/>
          <w:sz w:val="32"/>
          <w:szCs w:val="32"/>
        </w:rPr>
        <w:t xml:space="preserve"> малыша, передают его ребенку. Ведь и</w:t>
      </w:r>
      <w:r w:rsidR="00543656" w:rsidRPr="00B45B69">
        <w:rPr>
          <w:rFonts w:ascii="Times New Roman" w:hAnsi="Times New Roman" w:cs="Times New Roman"/>
          <w:sz w:val="32"/>
          <w:szCs w:val="32"/>
        </w:rPr>
        <w:t xml:space="preserve">нтуитивно чувствуя  постоянное напряжение взрослых, дети приобретают черты нервозности, издерганности. </w:t>
      </w:r>
    </w:p>
    <w:p w:rsidR="00800717" w:rsidRPr="00B45B69" w:rsidRDefault="00B37637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И</w:t>
      </w:r>
      <w:r w:rsidR="00800717" w:rsidRPr="00B45B69">
        <w:rPr>
          <w:rFonts w:ascii="Times New Roman" w:hAnsi="Times New Roman" w:cs="Times New Roman"/>
          <w:sz w:val="32"/>
          <w:szCs w:val="32"/>
        </w:rPr>
        <w:t>с</w:t>
      </w:r>
      <w:r w:rsidR="00C8543E" w:rsidRPr="00B45B69">
        <w:rPr>
          <w:rFonts w:ascii="Times New Roman" w:hAnsi="Times New Roman" w:cs="Times New Roman"/>
          <w:sz w:val="32"/>
          <w:szCs w:val="32"/>
        </w:rPr>
        <w:t xml:space="preserve">ходя из практики, которая показывает, что </w:t>
      </w:r>
      <w:r w:rsidR="0099021E" w:rsidRPr="00B45B69">
        <w:rPr>
          <w:rFonts w:ascii="Times New Roman" w:hAnsi="Times New Roman" w:cs="Times New Roman"/>
          <w:sz w:val="32"/>
          <w:szCs w:val="32"/>
        </w:rPr>
        <w:t>для достижения</w:t>
      </w:r>
      <w:r w:rsidR="00C8543E" w:rsidRPr="00B45B69">
        <w:rPr>
          <w:rFonts w:ascii="Times New Roman" w:hAnsi="Times New Roman" w:cs="Times New Roman"/>
          <w:sz w:val="32"/>
          <w:szCs w:val="32"/>
        </w:rPr>
        <w:t xml:space="preserve"> коррекционного эффекта и переноса позитивных изменений в повседневную жизнь ребенка, работу с родителями считаю одним из основных аспектов коррекционно-развивающего направления.  </w:t>
      </w:r>
      <w:r w:rsidR="008F13A4" w:rsidRPr="00B45B69">
        <w:rPr>
          <w:rFonts w:ascii="Times New Roman" w:hAnsi="Times New Roman" w:cs="Times New Roman"/>
          <w:sz w:val="32"/>
          <w:szCs w:val="32"/>
        </w:rPr>
        <w:t>Н</w:t>
      </w:r>
      <w:r w:rsidR="00C8543E" w:rsidRPr="00B45B69">
        <w:rPr>
          <w:rFonts w:ascii="Times New Roman" w:hAnsi="Times New Roman" w:cs="Times New Roman"/>
          <w:sz w:val="32"/>
          <w:szCs w:val="32"/>
        </w:rPr>
        <w:t xml:space="preserve">еобходима преемственность работы ДОУ и семьи. </w:t>
      </w:r>
      <w:r w:rsidR="002B51D9" w:rsidRPr="00B45B69">
        <w:rPr>
          <w:rFonts w:ascii="Times New Roman" w:hAnsi="Times New Roman" w:cs="Times New Roman"/>
          <w:sz w:val="32"/>
          <w:szCs w:val="32"/>
        </w:rPr>
        <w:t>За годы работы н</w:t>
      </w:r>
      <w:r w:rsidR="00C8543E" w:rsidRPr="00B45B69">
        <w:rPr>
          <w:rFonts w:ascii="Times New Roman" w:hAnsi="Times New Roman" w:cs="Times New Roman"/>
          <w:sz w:val="32"/>
          <w:szCs w:val="32"/>
        </w:rPr>
        <w:t>аблюдения выявили три категории родителей:</w:t>
      </w:r>
    </w:p>
    <w:p w:rsidR="00C8543E" w:rsidRPr="00B45B69" w:rsidRDefault="00C8543E" w:rsidP="00B45B69">
      <w:p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---- первая – извлекает практическую пользу из имеющихся педагогических знаний;</w:t>
      </w:r>
    </w:p>
    <w:p w:rsidR="00C8543E" w:rsidRPr="00B45B69" w:rsidRDefault="00C8543E" w:rsidP="00B45B69">
      <w:p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---- вторая – пытаются, но не всегда умеют применить знания на практике;</w:t>
      </w:r>
    </w:p>
    <w:p w:rsidR="00C8543E" w:rsidRPr="00B45B69" w:rsidRDefault="00C8543E" w:rsidP="00B45B69">
      <w:pPr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---- третья – не применяют вообще.</w:t>
      </w:r>
    </w:p>
    <w:p w:rsidR="00B45B69" w:rsidRPr="00B45B69" w:rsidRDefault="00C8543E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Выработка</w:t>
      </w:r>
      <w:r w:rsidR="00AA6EE0" w:rsidRPr="00B45B69">
        <w:rPr>
          <w:rFonts w:ascii="Times New Roman" w:hAnsi="Times New Roman" w:cs="Times New Roman"/>
          <w:sz w:val="32"/>
          <w:szCs w:val="32"/>
        </w:rPr>
        <w:t xml:space="preserve"> педагогических умений </w:t>
      </w:r>
      <w:r w:rsidRPr="00B45B69">
        <w:rPr>
          <w:rFonts w:ascii="Times New Roman" w:hAnsi="Times New Roman" w:cs="Times New Roman"/>
          <w:sz w:val="32"/>
          <w:szCs w:val="32"/>
        </w:rPr>
        <w:t xml:space="preserve"> достигается</w:t>
      </w:r>
      <w:r w:rsidR="00965A43" w:rsidRPr="00B45B69">
        <w:rPr>
          <w:rFonts w:ascii="Times New Roman" w:hAnsi="Times New Roman" w:cs="Times New Roman"/>
          <w:sz w:val="32"/>
          <w:szCs w:val="32"/>
        </w:rPr>
        <w:t xml:space="preserve"> лишь при активном участии родителей, связанных с воспитанием и развитием детей</w:t>
      </w:r>
      <w:r w:rsidR="00D96A06" w:rsidRPr="00B45B69">
        <w:rPr>
          <w:rFonts w:ascii="Times New Roman" w:hAnsi="Times New Roman" w:cs="Times New Roman"/>
          <w:sz w:val="32"/>
          <w:szCs w:val="32"/>
        </w:rPr>
        <w:t>.</w:t>
      </w:r>
    </w:p>
    <w:p w:rsidR="00B45B69" w:rsidRPr="00B45B69" w:rsidRDefault="00AA6EE0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Дети, имеющие осведомленных и активных родителей, лучше под</w:t>
      </w:r>
      <w:r w:rsidR="008F13A4" w:rsidRPr="00B45B69">
        <w:rPr>
          <w:rFonts w:ascii="Times New Roman" w:hAnsi="Times New Roman" w:cs="Times New Roman"/>
          <w:sz w:val="32"/>
          <w:szCs w:val="32"/>
        </w:rPr>
        <w:t>готовлены к жизни в социуме</w:t>
      </w:r>
      <w:r w:rsidRPr="00B45B69">
        <w:rPr>
          <w:rFonts w:ascii="Times New Roman" w:hAnsi="Times New Roman" w:cs="Times New Roman"/>
          <w:sz w:val="32"/>
          <w:szCs w:val="32"/>
        </w:rPr>
        <w:t>.</w:t>
      </w:r>
      <w:r w:rsidR="00BA49A4" w:rsidRPr="00B45B69">
        <w:rPr>
          <w:rFonts w:ascii="Times New Roman" w:hAnsi="Times New Roman" w:cs="Times New Roman"/>
          <w:sz w:val="32"/>
          <w:szCs w:val="32"/>
        </w:rPr>
        <w:t xml:space="preserve"> Поэтому необходимо осознать, что ребенок – это уникальная личность и только общими усилиями семьи и образовательного учреждения можно справиться с проблемой.</w:t>
      </w:r>
    </w:p>
    <w:p w:rsidR="00BA49A4" w:rsidRPr="00B45B69" w:rsidRDefault="00BA49A4" w:rsidP="00B45B6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45B69">
        <w:rPr>
          <w:rFonts w:ascii="Times New Roman" w:hAnsi="Times New Roman" w:cs="Times New Roman"/>
          <w:sz w:val="32"/>
          <w:szCs w:val="32"/>
        </w:rPr>
        <w:t>Многолетний опыт  работы позволяем утверждать, что успех коррекционной работы зависит от эффективного взаимодействия всех участников этого процесса в системе «</w:t>
      </w:r>
      <w:r w:rsidR="008F13A4" w:rsidRPr="00B45B69">
        <w:rPr>
          <w:rFonts w:ascii="Times New Roman" w:hAnsi="Times New Roman" w:cs="Times New Roman"/>
          <w:sz w:val="32"/>
          <w:szCs w:val="32"/>
        </w:rPr>
        <w:t>специалист</w:t>
      </w:r>
      <w:r w:rsidRPr="00B45B69">
        <w:rPr>
          <w:rFonts w:ascii="Times New Roman" w:hAnsi="Times New Roman" w:cs="Times New Roman"/>
          <w:sz w:val="32"/>
          <w:szCs w:val="32"/>
        </w:rPr>
        <w:t xml:space="preserve"> – педагог – ребенок – родитель». </w:t>
      </w:r>
    </w:p>
    <w:p w:rsidR="00201F81" w:rsidRPr="00201F81" w:rsidRDefault="00201F81" w:rsidP="00B45B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sectPr w:rsidR="00201F81" w:rsidRPr="00201F81" w:rsidSect="00B45B69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11C"/>
    <w:multiLevelType w:val="hybridMultilevel"/>
    <w:tmpl w:val="4A840DEC"/>
    <w:lvl w:ilvl="0" w:tplc="0B308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5C56"/>
    <w:multiLevelType w:val="hybridMultilevel"/>
    <w:tmpl w:val="4EFED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AB3"/>
    <w:rsid w:val="0005478B"/>
    <w:rsid w:val="000B45A5"/>
    <w:rsid w:val="00201F81"/>
    <w:rsid w:val="002B1F30"/>
    <w:rsid w:val="002B51D9"/>
    <w:rsid w:val="002F6E61"/>
    <w:rsid w:val="00377609"/>
    <w:rsid w:val="00502A28"/>
    <w:rsid w:val="00543656"/>
    <w:rsid w:val="00546C40"/>
    <w:rsid w:val="005851BE"/>
    <w:rsid w:val="00610AB3"/>
    <w:rsid w:val="00677E1C"/>
    <w:rsid w:val="007214AB"/>
    <w:rsid w:val="007C64E1"/>
    <w:rsid w:val="00800717"/>
    <w:rsid w:val="008F13A4"/>
    <w:rsid w:val="00965A43"/>
    <w:rsid w:val="0099021E"/>
    <w:rsid w:val="00AA6EE0"/>
    <w:rsid w:val="00B37637"/>
    <w:rsid w:val="00B45B69"/>
    <w:rsid w:val="00B50918"/>
    <w:rsid w:val="00BA49A4"/>
    <w:rsid w:val="00C30CC9"/>
    <w:rsid w:val="00C42EC5"/>
    <w:rsid w:val="00C8543E"/>
    <w:rsid w:val="00D67614"/>
    <w:rsid w:val="00D810D6"/>
    <w:rsid w:val="00D96A06"/>
    <w:rsid w:val="00E900C0"/>
    <w:rsid w:val="00E93238"/>
    <w:rsid w:val="00ED3E3F"/>
    <w:rsid w:val="00F4241D"/>
    <w:rsid w:val="00F57AB5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8D27-44A5-47CD-9AA8-EA9C43D1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21</cp:revision>
  <dcterms:created xsi:type="dcterms:W3CDTF">2016-02-19T09:07:00Z</dcterms:created>
  <dcterms:modified xsi:type="dcterms:W3CDTF">2016-03-29T17:43:00Z</dcterms:modified>
</cp:coreProperties>
</file>