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29EF"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pt;margin-top:7.3pt;width:241.05pt;height:540.65pt;z-index:251658240;mso-wrap-distance-left:2.88pt;mso-wrap-distance-top:2.88pt;mso-wrap-distance-right:2.88pt;mso-wrap-distance-bottom:2.88pt" strokecolor="#00b0f0" strokeweight="5pt" o:cliptowrap="t">
            <v:stroke linestyle="thickThin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box style="mso-column-margin:5.76pt" inset="2.88pt,2.88pt,2.88pt,2.88pt">
              <w:txbxContent>
                <w:p w:rsidR="005929EF" w:rsidRPr="005929EF" w:rsidRDefault="005929EF" w:rsidP="005929EF">
                  <w:pPr>
                    <w:pStyle w:val="a3"/>
                    <w:jc w:val="center"/>
                    <w:rPr>
                      <w:sz w:val="28"/>
                    </w:rPr>
                  </w:pPr>
                  <w:r w:rsidRPr="005929EF">
                    <w:rPr>
                      <w:sz w:val="28"/>
                    </w:rPr>
                    <w:t>Что такое счастье? Таким простым</w:t>
                  </w:r>
                </w:p>
                <w:p w:rsidR="005929EF" w:rsidRPr="005929EF" w:rsidRDefault="005929EF" w:rsidP="005929EF">
                  <w:pPr>
                    <w:pStyle w:val="a3"/>
                    <w:jc w:val="center"/>
                    <w:rPr>
                      <w:sz w:val="28"/>
                    </w:rPr>
                  </w:pPr>
                  <w:r w:rsidRPr="005929EF">
                    <w:rPr>
                      <w:sz w:val="28"/>
                    </w:rPr>
                    <w:t>вопросом</w:t>
                  </w:r>
                </w:p>
                <w:p w:rsidR="005929EF" w:rsidRPr="005929EF" w:rsidRDefault="005929EF" w:rsidP="005929EF">
                  <w:pPr>
                    <w:pStyle w:val="a3"/>
                    <w:jc w:val="center"/>
                    <w:rPr>
                      <w:sz w:val="28"/>
                    </w:rPr>
                  </w:pPr>
                  <w:r w:rsidRPr="005929EF">
                    <w:rPr>
                      <w:sz w:val="28"/>
                    </w:rPr>
                    <w:t>Пожалуй, задавался</w:t>
                  </w:r>
                  <w:proofErr w:type="gramStart"/>
                  <w:r w:rsidRPr="005929EF">
                    <w:rPr>
                      <w:sz w:val="28"/>
                    </w:rPr>
                    <w:t xml:space="preserve">  Н</w:t>
                  </w:r>
                  <w:proofErr w:type="gramEnd"/>
                  <w:r w:rsidRPr="005929EF">
                    <w:rPr>
                      <w:sz w:val="28"/>
                    </w:rPr>
                    <w:t>е один философ.</w:t>
                  </w:r>
                </w:p>
                <w:p w:rsidR="005929EF" w:rsidRPr="005929EF" w:rsidRDefault="005929EF" w:rsidP="005929EF">
                  <w:pPr>
                    <w:pStyle w:val="a3"/>
                    <w:jc w:val="center"/>
                    <w:rPr>
                      <w:sz w:val="28"/>
                    </w:rPr>
                  </w:pPr>
                  <w:r w:rsidRPr="005929EF">
                    <w:rPr>
                      <w:sz w:val="28"/>
                    </w:rPr>
                    <w:t>А на самом деле Счастье это просто.</w:t>
                  </w:r>
                </w:p>
                <w:p w:rsidR="005929EF" w:rsidRPr="005929EF" w:rsidRDefault="005929EF" w:rsidP="005929EF">
                  <w:pPr>
                    <w:pStyle w:val="a3"/>
                    <w:jc w:val="center"/>
                    <w:rPr>
                      <w:sz w:val="28"/>
                    </w:rPr>
                  </w:pPr>
                  <w:r w:rsidRPr="005929EF">
                    <w:rPr>
                      <w:sz w:val="28"/>
                    </w:rPr>
                    <w:t>Начинается оно</w:t>
                  </w:r>
                  <w:proofErr w:type="gramStart"/>
                  <w:r w:rsidRPr="005929EF">
                    <w:rPr>
                      <w:sz w:val="28"/>
                    </w:rPr>
                    <w:t xml:space="preserve"> С</w:t>
                  </w:r>
                  <w:proofErr w:type="gramEnd"/>
                  <w:r w:rsidRPr="005929EF">
                    <w:rPr>
                      <w:sz w:val="28"/>
                    </w:rPr>
                    <w:t xml:space="preserve"> полуметра роста.</w:t>
                  </w:r>
                </w:p>
                <w:p w:rsidR="005929EF" w:rsidRPr="005929EF" w:rsidRDefault="005929EF" w:rsidP="005929EF">
                  <w:pPr>
                    <w:pStyle w:val="a3"/>
                    <w:jc w:val="center"/>
                    <w:rPr>
                      <w:sz w:val="28"/>
                    </w:rPr>
                  </w:pPr>
                  <w:r w:rsidRPr="005929EF">
                    <w:rPr>
                      <w:sz w:val="28"/>
                    </w:rPr>
                    <w:t>Это распашонки, Пинетки и слюнявчик,</w:t>
                  </w:r>
                </w:p>
                <w:p w:rsidR="005929EF" w:rsidRPr="005929EF" w:rsidRDefault="005929EF" w:rsidP="005929EF">
                  <w:pPr>
                    <w:pStyle w:val="a3"/>
                    <w:jc w:val="center"/>
                    <w:rPr>
                      <w:sz w:val="28"/>
                    </w:rPr>
                  </w:pPr>
                  <w:r w:rsidRPr="005929EF">
                    <w:rPr>
                      <w:sz w:val="28"/>
                    </w:rPr>
                    <w:t>Новенький описанный Мамин</w:t>
                  </w:r>
                </w:p>
                <w:p w:rsidR="005929EF" w:rsidRPr="005929EF" w:rsidRDefault="005929EF" w:rsidP="005929EF">
                  <w:pPr>
                    <w:pStyle w:val="a3"/>
                    <w:jc w:val="center"/>
                    <w:rPr>
                      <w:sz w:val="28"/>
                    </w:rPr>
                  </w:pPr>
                  <w:r w:rsidRPr="005929EF">
                    <w:rPr>
                      <w:sz w:val="28"/>
                    </w:rPr>
                    <w:t>сарафанчик</w:t>
                  </w:r>
                </w:p>
                <w:p w:rsidR="005929EF" w:rsidRPr="005929EF" w:rsidRDefault="005929EF" w:rsidP="005929EF">
                  <w:pPr>
                    <w:pStyle w:val="a3"/>
                    <w:jc w:val="center"/>
                    <w:rPr>
                      <w:sz w:val="28"/>
                    </w:rPr>
                  </w:pPr>
                  <w:r w:rsidRPr="005929EF">
                    <w:rPr>
                      <w:sz w:val="28"/>
                    </w:rPr>
                    <w:t>Рваные колготки, Сбитые коленки,</w:t>
                  </w:r>
                </w:p>
                <w:p w:rsidR="005929EF" w:rsidRPr="005929EF" w:rsidRDefault="005929EF" w:rsidP="005929EF">
                  <w:pPr>
                    <w:pStyle w:val="a3"/>
                    <w:jc w:val="center"/>
                    <w:rPr>
                      <w:sz w:val="28"/>
                    </w:rPr>
                  </w:pPr>
                  <w:r w:rsidRPr="005929EF">
                    <w:rPr>
                      <w:sz w:val="28"/>
                    </w:rPr>
                    <w:t>Это разрисованные</w:t>
                  </w:r>
                  <w:proofErr w:type="gramStart"/>
                  <w:r w:rsidRPr="005929EF">
                    <w:rPr>
                      <w:sz w:val="28"/>
                    </w:rPr>
                    <w:t xml:space="preserve"> В</w:t>
                  </w:r>
                  <w:proofErr w:type="gramEnd"/>
                  <w:r w:rsidRPr="005929EF">
                    <w:rPr>
                      <w:sz w:val="28"/>
                    </w:rPr>
                    <w:t xml:space="preserve"> коридоре стенки.</w:t>
                  </w:r>
                </w:p>
                <w:p w:rsidR="005929EF" w:rsidRPr="005929EF" w:rsidRDefault="005929EF" w:rsidP="005929EF">
                  <w:pPr>
                    <w:pStyle w:val="a3"/>
                    <w:jc w:val="center"/>
                    <w:rPr>
                      <w:sz w:val="28"/>
                    </w:rPr>
                  </w:pPr>
                  <w:r w:rsidRPr="005929EF">
                    <w:rPr>
                      <w:sz w:val="28"/>
                    </w:rPr>
                    <w:t>Счастье это мягкие Теплые ладошки</w:t>
                  </w:r>
                </w:p>
                <w:p w:rsidR="005929EF" w:rsidRPr="005929EF" w:rsidRDefault="005929EF" w:rsidP="005929EF">
                  <w:pPr>
                    <w:pStyle w:val="a3"/>
                    <w:jc w:val="center"/>
                    <w:rPr>
                      <w:sz w:val="28"/>
                    </w:rPr>
                  </w:pPr>
                  <w:r w:rsidRPr="005929EF">
                    <w:rPr>
                      <w:sz w:val="28"/>
                    </w:rPr>
                    <w:t>За диваном фантики, На диване крошки.</w:t>
                  </w:r>
                </w:p>
                <w:p w:rsidR="005929EF" w:rsidRPr="005929EF" w:rsidRDefault="005929EF" w:rsidP="005929EF">
                  <w:pPr>
                    <w:pStyle w:val="a3"/>
                    <w:jc w:val="center"/>
                    <w:rPr>
                      <w:sz w:val="28"/>
                    </w:rPr>
                  </w:pPr>
                  <w:r w:rsidRPr="005929EF">
                    <w:rPr>
                      <w:sz w:val="28"/>
                    </w:rPr>
                    <w:t>Это целый ворох Сломанных игрушек,</w:t>
                  </w:r>
                </w:p>
                <w:p w:rsidR="005929EF" w:rsidRPr="005929EF" w:rsidRDefault="005929EF" w:rsidP="005929EF">
                  <w:pPr>
                    <w:pStyle w:val="a3"/>
                    <w:jc w:val="center"/>
                    <w:rPr>
                      <w:sz w:val="28"/>
                    </w:rPr>
                  </w:pPr>
                  <w:r w:rsidRPr="005929EF">
                    <w:rPr>
                      <w:sz w:val="28"/>
                    </w:rPr>
                    <w:t>Это постоянный Грохот погремушек.</w:t>
                  </w:r>
                </w:p>
                <w:p w:rsidR="005929EF" w:rsidRPr="005929EF" w:rsidRDefault="005929EF" w:rsidP="005929EF">
                  <w:pPr>
                    <w:pStyle w:val="a3"/>
                    <w:jc w:val="center"/>
                    <w:rPr>
                      <w:sz w:val="28"/>
                    </w:rPr>
                  </w:pPr>
                  <w:r w:rsidRPr="005929EF">
                    <w:rPr>
                      <w:sz w:val="28"/>
                    </w:rPr>
                    <w:t>Это теплый носик</w:t>
                  </w:r>
                  <w:proofErr w:type="gramStart"/>
                  <w:r w:rsidRPr="005929EF">
                    <w:rPr>
                      <w:sz w:val="28"/>
                    </w:rPr>
                    <w:t xml:space="preserve"> И</w:t>
                  </w:r>
                  <w:proofErr w:type="gramEnd"/>
                  <w:r w:rsidRPr="005929EF">
                    <w:rPr>
                      <w:sz w:val="28"/>
                    </w:rPr>
                    <w:t>з-под одеяла,</w:t>
                  </w:r>
                </w:p>
                <w:p w:rsidR="005929EF" w:rsidRPr="005929EF" w:rsidRDefault="005929EF" w:rsidP="005929EF">
                  <w:pPr>
                    <w:pStyle w:val="a3"/>
                    <w:jc w:val="center"/>
                    <w:rPr>
                      <w:sz w:val="28"/>
                    </w:rPr>
                  </w:pPr>
                  <w:r w:rsidRPr="005929EF">
                    <w:rPr>
                      <w:sz w:val="28"/>
                    </w:rPr>
                    <w:t>Заяц  на подушке, Синяя пижама.</w:t>
                  </w:r>
                </w:p>
                <w:p w:rsidR="005929EF" w:rsidRPr="005929EF" w:rsidRDefault="005929EF" w:rsidP="005929EF">
                  <w:pPr>
                    <w:pStyle w:val="a3"/>
                    <w:jc w:val="center"/>
                    <w:rPr>
                      <w:sz w:val="28"/>
                    </w:rPr>
                  </w:pPr>
                  <w:r w:rsidRPr="005929EF">
                    <w:rPr>
                      <w:sz w:val="28"/>
                    </w:rPr>
                    <w:t>Брызги по всей ванной, Пена на полу.</w:t>
                  </w:r>
                </w:p>
                <w:p w:rsidR="005929EF" w:rsidRPr="005929EF" w:rsidRDefault="005929EF" w:rsidP="005929EF">
                  <w:pPr>
                    <w:pStyle w:val="a3"/>
                    <w:jc w:val="center"/>
                    <w:rPr>
                      <w:sz w:val="28"/>
                    </w:rPr>
                  </w:pPr>
                  <w:r w:rsidRPr="005929EF">
                    <w:rPr>
                      <w:sz w:val="28"/>
                    </w:rPr>
                    <w:t>Кукольный театр, Утренник в саду.</w:t>
                  </w:r>
                </w:p>
                <w:p w:rsidR="005929EF" w:rsidRPr="005929EF" w:rsidRDefault="005929EF" w:rsidP="005929EF">
                  <w:pPr>
                    <w:pStyle w:val="a3"/>
                    <w:jc w:val="center"/>
                    <w:rPr>
                      <w:sz w:val="28"/>
                    </w:rPr>
                  </w:pPr>
                  <w:r w:rsidRPr="005929EF">
                    <w:rPr>
                      <w:sz w:val="28"/>
                    </w:rPr>
                    <w:t>Что такое  счастье? Проще нет ответа:</w:t>
                  </w:r>
                </w:p>
                <w:p w:rsidR="005929EF" w:rsidRPr="005929EF" w:rsidRDefault="005929EF" w:rsidP="005929EF">
                  <w:pPr>
                    <w:pStyle w:val="a3"/>
                    <w:jc w:val="center"/>
                    <w:rPr>
                      <w:sz w:val="28"/>
                    </w:rPr>
                  </w:pPr>
                  <w:r w:rsidRPr="005929EF">
                    <w:rPr>
                      <w:sz w:val="28"/>
                    </w:rPr>
                    <w:t xml:space="preserve">Они есть у каждого— </w:t>
                  </w:r>
                  <w:proofErr w:type="gramStart"/>
                  <w:r w:rsidRPr="005929EF">
                    <w:rPr>
                      <w:sz w:val="28"/>
                    </w:rPr>
                    <w:t>Эт</w:t>
                  </w:r>
                  <w:proofErr w:type="gramEnd"/>
                  <w:r w:rsidRPr="005929EF">
                    <w:rPr>
                      <w:sz w:val="28"/>
                    </w:rPr>
                    <w:t>о наши дети!</w:t>
                  </w:r>
                </w:p>
                <w:p w:rsidR="005929EF" w:rsidRDefault="005929EF" w:rsidP="005929EF">
                  <w:pPr>
                    <w:widowControl w:val="0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 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rect id="_x0000_s1031" style="position:absolute;margin-left:520.9pt;margin-top:3.55pt;width:231.45pt;height:540pt;z-index:251661312;mso-wrap-distance-left:2.88pt;mso-wrap-distance-top:2.88pt;mso-wrap-distance-right:2.88pt;mso-wrap-distance-bottom:2.88pt" strokecolor="#00b0f0" strokeweight="5pt" o:cliptowrap="t">
            <v:stroke linestyle="thickThin">
              <o:left v:ext="view" color="#45284b" weight=".5pt" joinstyle="miter" insetpen="t"/>
              <o:top v:ext="view" color="#45284b" weight=".5pt" joinstyle="miter" insetpen="t"/>
              <o:right v:ext="view" color="#45284b" weight=".5pt" joinstyle="miter" insetpen="t"/>
              <o:bottom v:ext="view" color="#45284b" weight=".5pt" joinstyle="miter" insetpen="t"/>
              <o:column v:ext="view" color="black [0]"/>
            </v:stroke>
            <v:shadow color="#868686"/>
            <v:textbox inset="2.88pt,2.88pt,2.88pt,2.88pt"/>
          </v:rect>
        </w:pict>
      </w:r>
      <w:r>
        <w:rPr>
          <w:rFonts w:ascii="Times New Roman" w:hAnsi="Times New Roman"/>
          <w:sz w:val="24"/>
          <w:szCs w:val="24"/>
        </w:rPr>
        <w:pict>
          <v:shape id="_x0000_s1028" type="#_x0000_t202" style="position:absolute;margin-left:264.4pt;margin-top:3.55pt;width:233pt;height:536.2pt;z-index:251658240;mso-wrap-distance-left:2.88pt;mso-wrap-distance-top:2.88pt;mso-wrap-distance-right:2.88pt;mso-wrap-distance-bottom:2.88pt" filled="f" fillcolor="#00b0f0" strokecolor="#00b0f0" strokeweight="5pt" o:cliptowrap="t">
            <v:stroke linestyle="thickThin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box style="mso-column-margin:5.76pt" inset="2.88pt,2.88pt,2.88pt,2.88pt">
              <w:txbxContent>
                <w:p w:rsidR="005929EF" w:rsidRPr="005929EF" w:rsidRDefault="005929EF" w:rsidP="005929EF">
                  <w:pPr>
                    <w:pStyle w:val="a3"/>
                    <w:jc w:val="center"/>
                    <w:rPr>
                      <w:sz w:val="28"/>
                    </w:rPr>
                  </w:pPr>
                  <w:r w:rsidRPr="005929EF">
                    <w:rPr>
                      <w:sz w:val="28"/>
                      <w:szCs w:val="28"/>
                    </w:rPr>
                    <w:t>Принят Закон Тамбовской области от 25.02.2017г. №74-З «О ежемесячном пособии по уходу за первым ребенком в возрасте от полутора до трех лет отдельным категориям граждан, проживающих на территории Тамбовской области».</w:t>
                  </w:r>
                </w:p>
                <w:p w:rsidR="005929EF" w:rsidRPr="005929EF" w:rsidRDefault="005929EF" w:rsidP="005929EF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5929EF">
                    <w:rPr>
                      <w:sz w:val="28"/>
                      <w:szCs w:val="28"/>
                    </w:rPr>
                    <w:t>В соответствии с этим законом пособие на ребенка в возрасте от 1,5 до 3-х лет будет выплачиваться при условии: рождения ребенка матерью в возрасте до 25 лет, совместного проживания родителей (одного из родителей) с ребенком на территории Тамбовской области, получения свидетельства о рождении ребенка в органах ЗАГС Тамбовской области.</w:t>
                  </w:r>
                </w:p>
                <w:p w:rsidR="005929EF" w:rsidRPr="005929EF" w:rsidRDefault="005929EF" w:rsidP="005929EF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</w:p>
                <w:p w:rsidR="005929EF" w:rsidRPr="005929EF" w:rsidRDefault="005929EF" w:rsidP="005929EF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5929EF">
                    <w:rPr>
                      <w:sz w:val="28"/>
                      <w:szCs w:val="28"/>
                    </w:rPr>
                    <w:t>Размер ежемесячного пособия составляет 3000 рублей.</w:t>
                  </w:r>
                </w:p>
                <w:p w:rsidR="005929EF" w:rsidRPr="005929EF" w:rsidRDefault="005929EF" w:rsidP="005929EF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5929EF">
                    <w:rPr>
                      <w:sz w:val="28"/>
                      <w:szCs w:val="28"/>
                    </w:rPr>
                    <w:t xml:space="preserve">Пособие будет назначаться на первых детей, родившихся </w:t>
                  </w:r>
                  <w:proofErr w:type="gramStart"/>
                  <w:r w:rsidRPr="005929EF">
                    <w:rPr>
                      <w:sz w:val="28"/>
                      <w:szCs w:val="28"/>
                    </w:rPr>
                    <w:t>в</w:t>
                  </w:r>
                  <w:proofErr w:type="gramEnd"/>
                </w:p>
                <w:p w:rsidR="005929EF" w:rsidRPr="005929EF" w:rsidRDefault="005929EF" w:rsidP="005929EF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5929EF">
                    <w:rPr>
                      <w:sz w:val="28"/>
                      <w:szCs w:val="28"/>
                    </w:rPr>
                    <w:t>период с 01 января 2017 года по 31 декабря 2019 года.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rect id="_x0000_s1030" style="position:absolute;margin-left:567.6pt;margin-top:393.15pt;width:181.2pt;height:182.85pt;z-index:251660288;mso-wrap-distance-left:2.88pt;mso-wrap-distance-top:2.88pt;mso-wrap-distance-right:2.88pt;mso-wrap-distance-bottom:2.88pt" fillcolor="#efe1f2" stroked="f" strokecolor="#b13f9a" insetpen="t" o:cliptowrap="t">
            <v:stroke dashstyle="1 1">
              <o:left v:ext="view" dashstyle="1 1" color="#b13f9a" joinstyle="miter" insetpen="t"/>
              <o:top v:ext="view" dashstyle="1 1" color="#b13f9a" joinstyle="miter" insetpen="t"/>
              <o:right v:ext="view" dashstyle="1 1" color="#b13f9a" joinstyle="miter" insetpen="t"/>
              <o:bottom v:ext="view" dashstyle="1 1" color="#b13f9a" joinstyle="miter" insetpen="t"/>
              <o:column v:ext="view" color="black [0]"/>
            </v:stroke>
            <v:shadow color="#f4e7ed"/>
            <v:textbox style="mso-column-margin:5.76pt" inset="2.88pt,2.88pt,2.88pt,2.88pt">
              <w:txbxContent>
                <w:p w:rsidR="005929EF" w:rsidRDefault="005929EF" w:rsidP="005929EF"/>
              </w:txbxContent>
            </v:textbox>
          </v:rect>
        </w:pict>
      </w:r>
    </w:p>
    <w:p w:rsidR="005929EF" w:rsidRDefault="005929EF">
      <w:r>
        <w:rPr>
          <w:rFonts w:ascii="Times New Roman" w:hAnsi="Times New Roman"/>
          <w:sz w:val="24"/>
          <w:szCs w:val="24"/>
        </w:rPr>
        <w:pict>
          <v:shape id="_x0000_s1032" type="#_x0000_t202" style="position:absolute;margin-left:539.1pt;margin-top:13.35pt;width:190pt;height:121.75pt;z-index:25166233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4e7ed"/>
            <v:textbox style="mso-column-margin:5.76pt" inset="2.88pt,2.88pt,2.88pt,2.88pt">
              <w:txbxContent>
                <w:p w:rsidR="005929EF" w:rsidRDefault="005929EF" w:rsidP="005929EF">
                  <w:pPr>
                    <w:widowControl w:val="0"/>
                    <w:jc w:val="center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В семье без сыновей и дочек</w:t>
                  </w:r>
                </w:p>
                <w:p w:rsidR="005929EF" w:rsidRDefault="005929EF" w:rsidP="005929EF">
                  <w:pPr>
                    <w:widowControl w:val="0"/>
                    <w:jc w:val="center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Жизнь часто смысла лишена,</w:t>
                  </w:r>
                </w:p>
                <w:p w:rsidR="005929EF" w:rsidRDefault="005929EF" w:rsidP="005929EF">
                  <w:pPr>
                    <w:widowControl w:val="0"/>
                    <w:jc w:val="center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Родился маленький комочек,</w:t>
                  </w:r>
                </w:p>
                <w:p w:rsidR="005929EF" w:rsidRDefault="005929EF" w:rsidP="005929EF">
                  <w:pPr>
                    <w:widowControl w:val="0"/>
                    <w:jc w:val="center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И нынче вовсе не до сна!</w:t>
                  </w:r>
                </w:p>
                <w:p w:rsidR="005929EF" w:rsidRDefault="005929EF" w:rsidP="005929EF">
                  <w:pPr>
                    <w:widowControl w:val="0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 </w:t>
                  </w:r>
                </w:p>
              </w:txbxContent>
            </v:textbox>
          </v:shape>
        </w:pict>
      </w:r>
    </w:p>
    <w:p w:rsidR="005929EF" w:rsidRDefault="005929EF"/>
    <w:p w:rsidR="005929EF" w:rsidRDefault="005929EF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4485640</wp:posOffset>
            </wp:positionV>
            <wp:extent cx="2221230" cy="1476375"/>
            <wp:effectExtent l="19050" t="0" r="7620" b="0"/>
            <wp:wrapNone/>
            <wp:docPr id="5" name="Рисунок 5" descr="%D0%BC%D0%B0%D0%BC%D0%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%D0%BC%D0%B0%D0%BC%D0%B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476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6928485</wp:posOffset>
            </wp:positionH>
            <wp:positionV relativeFrom="paragraph">
              <wp:posOffset>3352165</wp:posOffset>
            </wp:positionV>
            <wp:extent cx="2105025" cy="2105025"/>
            <wp:effectExtent l="19050" t="0" r="9525" b="0"/>
            <wp:wrapNone/>
            <wp:docPr id="10" name="Рисунок 10" descr="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m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pict>
          <v:shape id="_x0000_s1033" type="#_x0000_t202" style="position:absolute;margin-left:547.5pt;margin-top:84.2pt;width:176.4pt;height:194.4pt;z-index:2516633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4e7ed"/>
            <v:textbox style="mso-column-margin:5.76pt" inset="2.88pt,2.88pt,2.88pt,2.88pt">
              <w:txbxContent>
                <w:p w:rsidR="005929EF" w:rsidRDefault="005929EF" w:rsidP="005929EF">
                  <w:pPr>
                    <w:widowControl w:val="0"/>
                    <w:spacing w:after="0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color w:val="0070C0"/>
                      <w:sz w:val="40"/>
                      <w:szCs w:val="40"/>
                    </w:rPr>
                    <w:t xml:space="preserve">Молодым мамам новая мера </w:t>
                  </w:r>
                </w:p>
                <w:p w:rsidR="005929EF" w:rsidRDefault="005929EF" w:rsidP="005929EF">
                  <w:pPr>
                    <w:widowControl w:val="0"/>
                    <w:spacing w:after="0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color w:val="0070C0"/>
                      <w:sz w:val="40"/>
                      <w:szCs w:val="40"/>
                    </w:rPr>
                    <w:t xml:space="preserve">социальной </w:t>
                  </w:r>
                </w:p>
                <w:p w:rsidR="005929EF" w:rsidRDefault="005929EF" w:rsidP="005929EF">
                  <w:pPr>
                    <w:widowControl w:val="0"/>
                    <w:spacing w:after="0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color w:val="0070C0"/>
                      <w:sz w:val="40"/>
                      <w:szCs w:val="40"/>
                    </w:rPr>
                    <w:t>поддержки</w:t>
                  </w:r>
                </w:p>
              </w:txbxContent>
            </v:textbox>
          </v:shape>
        </w:pict>
      </w:r>
    </w:p>
    <w:sectPr w:rsidR="005929EF" w:rsidSect="005929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9EF"/>
    <w:rsid w:val="0059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9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2017-10-25T07:08:00Z</dcterms:created>
  <dcterms:modified xsi:type="dcterms:W3CDTF">2017-10-25T07:08:00Z</dcterms:modified>
</cp:coreProperties>
</file>